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03.12438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Agreement for Release of Funds and Account Closure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1.540069580078125" w:right="0" w:firstLine="14.51995849609375"/>
        <w:jc w:val="center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ensure you read the below carefully before signing. By signing this agreement, you will be responsible for any losses or costs incurred by Starling Bank Limited as a result of any other person being validly entitled to the funds paid to you by Starling Bank Limited under the terms of this agreement.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0" w:right="1840.41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may wish to seek independent legal advice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6.036376953125" w:line="240" w:lineRule="auto"/>
        <w:ind w:left="16.280059814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b w:val="1"/>
          <w:rtl w:val="0"/>
        </w:rPr>
        <w:t xml:space="preserve">the person who has died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INSERT NAME 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 Number: </w:t>
      </w:r>
      <w:r w:rsidDel="00000000" w:rsidR="00000000" w:rsidRPr="00000000">
        <w:rPr>
          <w:i w:val="1"/>
          <w:rtl w:val="0"/>
        </w:rPr>
        <w:t xml:space="preserve">INSERT NUMBER      </w:t>
      </w:r>
      <w:r w:rsidDel="00000000" w:rsidR="00000000" w:rsidRPr="00000000">
        <w:rPr>
          <w:rtl w:val="0"/>
        </w:rPr>
        <w:t xml:space="preserve">(their account 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Agreement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16.280059814453125" w:right="6.546630859375" w:firstLine="1.1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Upon Starling Bank Ltd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SBL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agreeing to pay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INSERT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 of Next of Kin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[INSERT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of Next of Kin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tl w:val="0"/>
        </w:rPr>
        <w:t xml:space="preserve">any remaining account balance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(the funds) in relation to the above,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 of Next of Kin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shall: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64.3717384338379" w:lineRule="auto"/>
        <w:ind w:left="734.5199584960938" w:right="213.123779296875" w:hanging="355.3799438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Agree to repay the funds to SBL in the event that SBL has released the funds to an incorrect party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20245361328" w:lineRule="auto"/>
        <w:ind w:left="721.97998046875" w:right="100.51513671875" w:hanging="342.8399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Undertake to indemnify SBL from and against all claims, demands, losses and costs howsoever arising in respect of the release of funds and / or the recovery of the funds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4482421875" w:line="264.3717384338379" w:lineRule="auto"/>
        <w:ind w:left="734.2999267578125" w:right="389.1015625" w:hanging="355.15991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Permit SBL to set off any debts owed by the </w:t>
      </w:r>
      <w:r w:rsidDel="00000000" w:rsidR="00000000" w:rsidRPr="00000000">
        <w:rPr>
          <w:rtl w:val="0"/>
        </w:rPr>
        <w:t xml:space="preserve">the person who has died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against any funds in credit before any re</w:t>
      </w:r>
      <w:r w:rsidDel="00000000" w:rsidR="00000000" w:rsidRPr="00000000">
        <w:rPr>
          <w:rtl w:val="0"/>
        </w:rPr>
        <w:t xml:space="preserve">maining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funds are released and then to close the account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6944580078125" w:line="264.3706512451172" w:lineRule="auto"/>
        <w:ind w:left="16.94000244140625" w:right="184.375" w:firstLine="3.52005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agree to the above terms and give this indemnity both in my personal capacity and as the personal </w:t>
      </w:r>
      <w:r w:rsidDel="00000000" w:rsidR="00000000" w:rsidRPr="00000000">
        <w:rPr>
          <w:rtl w:val="0"/>
        </w:rPr>
        <w:t xml:space="preserve">representative of the person who has died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734375" w:line="240" w:lineRule="auto"/>
        <w:ind w:left="18.04000854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Name: ……………………………………….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2529296875" w:line="240" w:lineRule="auto"/>
        <w:ind w:left="1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Relationship to </w:t>
      </w:r>
      <w:r w:rsidDel="00000000" w:rsidR="00000000" w:rsidRPr="00000000">
        <w:rPr>
          <w:rtl w:val="0"/>
        </w:rPr>
        <w:t xml:space="preserve">the person who has died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………………..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25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…………………………………………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6943359375" w:line="240" w:lineRule="auto"/>
        <w:ind w:left="25.74005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252929687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as a deed by 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Name of Next of Kin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in the presence of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694335937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 ………………………………………..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6943359375" w:line="240" w:lineRule="auto"/>
        <w:ind w:left="9.9000549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witness: ……………………………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09405517578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witness (in BLOCK CAPITALS): ………………………………..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.7434768676758" w:lineRule="auto"/>
        <w:ind w:left="0" w:right="2146.733398437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.7434768676758" w:lineRule="auto"/>
        <w:ind w:left="0" w:right="2146.7333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of witness: ………………………………………………………… ………………………………………………..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8466796875" w:line="240" w:lineRule="auto"/>
        <w:ind w:left="25.7400512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40" w:lineRule="auto"/>
        <w:ind w:left="16.940002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</w:p>
    <w:sectPr>
      <w:pgSz w:h="16840" w:w="11920" w:orient="portrait"/>
      <w:pgMar w:bottom="1811.0791015625" w:top="1426.357421875" w:left="1440" w:right="145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